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F4052" w14:textId="77777777" w:rsidR="00814914" w:rsidRPr="00814914" w:rsidRDefault="00814914" w:rsidP="0081491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14914">
        <w:rPr>
          <w:rFonts w:ascii="Times New Roman" w:eastAsia="Times New Roman" w:hAnsi="Times New Roman" w:cs="Times New Roman"/>
          <w:b/>
          <w:bCs/>
          <w:kern w:val="0"/>
          <w:sz w:val="36"/>
          <w:szCs w:val="36"/>
          <w14:ligatures w14:val="none"/>
        </w:rPr>
        <w:t>WORKSHEET 6 — Brokerage Cost Comparison</w:t>
      </w:r>
    </w:p>
    <w:p w14:paraId="6EB36A85"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Real Estate Career Choice</w:t>
      </w:r>
      <w:r w:rsidRPr="00814914">
        <w:rPr>
          <w:rFonts w:ascii="Times New Roman" w:eastAsia="Times New Roman" w:hAnsi="Times New Roman" w:cs="Times New Roman"/>
          <w:kern w:val="0"/>
          <w:sz w:val="24"/>
          <w:szCs w:val="24"/>
          <w14:ligatures w14:val="none"/>
        </w:rPr>
        <w:t xml:space="preserve"> </w:t>
      </w:r>
      <w:hyperlink r:id="rId5" w:history="1">
        <w:r w:rsidRPr="00814914">
          <w:rPr>
            <w:rFonts w:ascii="Times New Roman" w:eastAsia="Times New Roman" w:hAnsi="Times New Roman" w:cs="Times New Roman"/>
            <w:color w:val="0000FF"/>
            <w:kern w:val="0"/>
            <w:sz w:val="24"/>
            <w:szCs w:val="24"/>
            <w:u w:val="single"/>
            <w14:ligatures w14:val="none"/>
          </w:rPr>
          <w:t>www.RealEstateCareerChoice.com</w:t>
        </w:r>
      </w:hyperlink>
    </w:p>
    <w:p w14:paraId="740A5D56"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6D3B667">
          <v:rect id="_x0000_i1025" style="width:0;height:1.5pt" o:hralign="center" o:hrstd="t" o:hr="t" fillcolor="#a0a0a0" stroked="f"/>
        </w:pict>
      </w:r>
    </w:p>
    <w:p w14:paraId="4CAB912C"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Instructions:</w:t>
      </w:r>
      <w:r w:rsidRPr="00814914">
        <w:rPr>
          <w:rFonts w:ascii="Times New Roman" w:eastAsia="Times New Roman" w:hAnsi="Times New Roman" w:cs="Times New Roman"/>
          <w:kern w:val="0"/>
          <w:sz w:val="24"/>
          <w:szCs w:val="24"/>
          <w14:ligatures w14:val="none"/>
        </w:rPr>
        <w:t xml:space="preserve"> Use this worksheet to compare the true total cost of up to three brokerages you are considering. Do not rely on what a brokerage tells you casually in a recruiting conversation. Ask for every number in writing and fill in every line item below. The brokerage that sounds most attractive on the surface is not always the most affordable when you add everything up. This worksheet will show you the complete picture.</w:t>
      </w:r>
    </w:p>
    <w:p w14:paraId="6CED123C"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1309634A">
          <v:rect id="_x0000_i1026" style="width:0;height:1.5pt" o:hralign="center" o:hrstd="t" o:hr="t" fillcolor="#a0a0a0" stroked="f"/>
        </w:pict>
      </w:r>
    </w:p>
    <w:p w14:paraId="5DE16C0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BROKERAGE 1</w:t>
      </w:r>
    </w:p>
    <w:p w14:paraId="2BFB0A10"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Name of Brokerage: _______________________________________________</w:t>
      </w:r>
    </w:p>
    <w:p w14:paraId="58BDCB6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Type: Large Franchise / Boutique Independent / Virtual / Referral Only</w:t>
      </w:r>
    </w:p>
    <w:p w14:paraId="0430DBC1"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Address: _______________________________________________</w:t>
      </w:r>
    </w:p>
    <w:p w14:paraId="616B2A7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Phone Number: _______________________________________________</w:t>
      </w:r>
    </w:p>
    <w:p w14:paraId="67490FA3"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Name of Broker or Manager I spoke with: _______________________________________________</w:t>
      </w:r>
    </w:p>
    <w:p w14:paraId="78E9DC71"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Date of conversation: _______________________________________________</w:t>
      </w:r>
    </w:p>
    <w:p w14:paraId="3EBAE166"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6A32C780">
          <v:rect id="_x0000_i1027" style="width:0;height:1.5pt" o:hralign="center" o:hrstd="t" o:hr="t" fillcolor="#a0a0a0" stroked="f"/>
        </w:pict>
      </w:r>
    </w:p>
    <w:p w14:paraId="2265D3C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COMMISSION STRUCTURE</w:t>
      </w:r>
    </w:p>
    <w:p w14:paraId="37797AD1"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Commission split offered to new agents: _______ % to agent / _______ % to brokerage</w:t>
      </w:r>
    </w:p>
    <w:p w14:paraId="4A696663"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Is there a cap on what the brokerage takes each year? Yes / No</w:t>
      </w:r>
    </w:p>
    <w:p w14:paraId="4889C23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If yes, what is the cap? $ _______</w:t>
      </w:r>
    </w:p>
    <w:p w14:paraId="67ECF1E0"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What happens to my split after I reach the </w:t>
      </w:r>
      <w:proofErr w:type="gramStart"/>
      <w:r w:rsidRPr="00814914">
        <w:rPr>
          <w:rFonts w:ascii="Times New Roman" w:eastAsia="Times New Roman" w:hAnsi="Times New Roman" w:cs="Times New Roman"/>
          <w:kern w:val="0"/>
          <w:sz w:val="24"/>
          <w:szCs w:val="24"/>
          <w14:ligatures w14:val="none"/>
        </w:rPr>
        <w:t>cap</w:t>
      </w:r>
      <w:proofErr w:type="gramEnd"/>
      <w:r w:rsidRPr="00814914">
        <w:rPr>
          <w:rFonts w:ascii="Times New Roman" w:eastAsia="Times New Roman" w:hAnsi="Times New Roman" w:cs="Times New Roman"/>
          <w:kern w:val="0"/>
          <w:sz w:val="24"/>
          <w:szCs w:val="24"/>
          <w14:ligatures w14:val="none"/>
        </w:rPr>
        <w:t>? _______________________________________________</w:t>
      </w:r>
    </w:p>
    <w:p w14:paraId="0808112B"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391C6D7D">
          <v:rect id="_x0000_i1028" style="width:0;height:1.5pt" o:hralign="center" o:hrstd="t" o:hr="t" fillcolor="#a0a0a0" stroked="f"/>
        </w:pict>
      </w:r>
    </w:p>
    <w:p w14:paraId="38875C9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FEES</w:t>
      </w:r>
    </w:p>
    <w:p w14:paraId="3BF7C8A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lastRenderedPageBreak/>
        <w:t xml:space="preserve">Monthly desk fee: </w:t>
      </w:r>
      <w:proofErr w:type="gramStart"/>
      <w:r w:rsidRPr="00814914">
        <w:rPr>
          <w:rFonts w:ascii="Times New Roman" w:eastAsia="Times New Roman" w:hAnsi="Times New Roman" w:cs="Times New Roman"/>
          <w:kern w:val="0"/>
          <w:sz w:val="24"/>
          <w:szCs w:val="24"/>
          <w14:ligatures w14:val="none"/>
        </w:rPr>
        <w:t>$ __</w:t>
      </w:r>
      <w:proofErr w:type="gramEnd"/>
      <w:r w:rsidRPr="00814914">
        <w:rPr>
          <w:rFonts w:ascii="Times New Roman" w:eastAsia="Times New Roman" w:hAnsi="Times New Roman" w:cs="Times New Roman"/>
          <w:kern w:val="0"/>
          <w:sz w:val="24"/>
          <w:szCs w:val="24"/>
          <w14:ligatures w14:val="none"/>
        </w:rPr>
        <w:t>_____</w:t>
      </w:r>
    </w:p>
    <w:p w14:paraId="2BD9603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technology fee: $ _______</w:t>
      </w:r>
    </w:p>
    <w:p w14:paraId="4D4C3A7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franchise fee (if applicable): $ _______</w:t>
      </w:r>
    </w:p>
    <w:p w14:paraId="006C2BC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Transaction fee per closing: $ _______</w:t>
      </w:r>
    </w:p>
    <w:p w14:paraId="50D7E90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Administrative fee per closing: $ _______</w:t>
      </w:r>
    </w:p>
    <w:p w14:paraId="06147251"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814914">
        <w:rPr>
          <w:rFonts w:ascii="Times New Roman" w:eastAsia="Times New Roman" w:hAnsi="Times New Roman" w:cs="Times New Roman"/>
          <w:kern w:val="0"/>
          <w:sz w:val="24"/>
          <w:szCs w:val="24"/>
          <w14:ligatures w14:val="none"/>
        </w:rPr>
        <w:t>E&amp;O insurance — is</w:t>
      </w:r>
      <w:proofErr w:type="gramEnd"/>
      <w:r w:rsidRPr="00814914">
        <w:rPr>
          <w:rFonts w:ascii="Times New Roman" w:eastAsia="Times New Roman" w:hAnsi="Times New Roman" w:cs="Times New Roman"/>
          <w:kern w:val="0"/>
          <w:sz w:val="24"/>
          <w:szCs w:val="24"/>
          <w14:ligatures w14:val="none"/>
        </w:rPr>
        <w:t xml:space="preserve"> it included? Yes / No</w:t>
      </w:r>
    </w:p>
    <w:p w14:paraId="59723D2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If not included, estimated annual cost: $ _______</w:t>
      </w:r>
    </w:p>
    <w:p w14:paraId="0EA0F60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New agent startup fee or joining fee: $ _______</w:t>
      </w:r>
    </w:p>
    <w:p w14:paraId="500C5EB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Any other fees not listed above: Fee description: _________________________ Amount: $ _______ Fee description: _________________________ Amount: $ _______</w:t>
      </w:r>
    </w:p>
    <w:p w14:paraId="059A4DFA"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12A13525">
          <v:rect id="_x0000_i1029" style="width:0;height:1.5pt" o:hralign="center" o:hrstd="t" o:hr="t" fillcolor="#a0a0a0" stroked="f"/>
        </w:pict>
      </w:r>
    </w:p>
    <w:p w14:paraId="0BAE2BD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ESTIMATED FIRST YEAR COST SUMMARY — BROKERAGE 1</w:t>
      </w:r>
    </w:p>
    <w:p w14:paraId="33D49D8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fees total (add all monthly fees x 12): $ _______</w:t>
      </w:r>
    </w:p>
    <w:p w14:paraId="7EAC871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Estimated transaction fees (estimate 5 closings x per transaction fee): $ _______</w:t>
      </w:r>
    </w:p>
    <w:p w14:paraId="3BC70333"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E&amp;O insurance if not included: </w:t>
      </w:r>
      <w:proofErr w:type="gramStart"/>
      <w:r w:rsidRPr="00814914">
        <w:rPr>
          <w:rFonts w:ascii="Times New Roman" w:eastAsia="Times New Roman" w:hAnsi="Times New Roman" w:cs="Times New Roman"/>
          <w:kern w:val="0"/>
          <w:sz w:val="24"/>
          <w:szCs w:val="24"/>
          <w14:ligatures w14:val="none"/>
        </w:rPr>
        <w:t>$ __</w:t>
      </w:r>
      <w:proofErr w:type="gramEnd"/>
      <w:r w:rsidRPr="00814914">
        <w:rPr>
          <w:rFonts w:ascii="Times New Roman" w:eastAsia="Times New Roman" w:hAnsi="Times New Roman" w:cs="Times New Roman"/>
          <w:kern w:val="0"/>
          <w:sz w:val="24"/>
          <w:szCs w:val="24"/>
          <w14:ligatures w14:val="none"/>
        </w:rPr>
        <w:t>_____</w:t>
      </w:r>
    </w:p>
    <w:p w14:paraId="5CD29BF5"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Startup or joining fees: $ _______</w:t>
      </w:r>
    </w:p>
    <w:p w14:paraId="16B5FD71"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Any other annual fees: $ _______</w:t>
      </w:r>
    </w:p>
    <w:p w14:paraId="5EC8A00E"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TOTAL ESTIMATED FIRST YEAR BROKERAGE COST: $ _______</w:t>
      </w:r>
    </w:p>
    <w:p w14:paraId="51B12847"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4D809306">
          <v:rect id="_x0000_i1030" style="width:0;height:1.5pt" o:hralign="center" o:hrstd="t" o:hr="t" fillcolor="#a0a0a0" stroked="f"/>
        </w:pict>
      </w:r>
    </w:p>
    <w:p w14:paraId="14631AE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BROKERAGE 2</w:t>
      </w:r>
    </w:p>
    <w:p w14:paraId="390C44CC"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Name of Brokerage: _______________________________________________</w:t>
      </w:r>
    </w:p>
    <w:p w14:paraId="26B80C05"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Type: Large Franchise / Boutique Independent / Virtual / Referral Only</w:t>
      </w:r>
    </w:p>
    <w:p w14:paraId="7DB1E15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Address: _______________________________________________</w:t>
      </w:r>
    </w:p>
    <w:p w14:paraId="2C1F02C0"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Phone Number: _______________________________________________</w:t>
      </w:r>
    </w:p>
    <w:p w14:paraId="3CB95D7C"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lastRenderedPageBreak/>
        <w:t>Name of Broker or Manager I spoke with: _______________________________________________</w:t>
      </w:r>
    </w:p>
    <w:p w14:paraId="2E4440CE"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Date of conversation: _______________________________________________</w:t>
      </w:r>
    </w:p>
    <w:p w14:paraId="0B76E1C0"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8952B10">
          <v:rect id="_x0000_i1031" style="width:0;height:1.5pt" o:hralign="center" o:hrstd="t" o:hr="t" fillcolor="#a0a0a0" stroked="f"/>
        </w:pict>
      </w:r>
    </w:p>
    <w:p w14:paraId="6ABF3E1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COMMISSION STRUCTURE</w:t>
      </w:r>
    </w:p>
    <w:p w14:paraId="45BDF32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Commission split offered to new agents: _______ % to agent / _______ % to brokerage</w:t>
      </w:r>
    </w:p>
    <w:p w14:paraId="232660E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Is there a cap on what the brokerage takes each year? Yes / No</w:t>
      </w:r>
    </w:p>
    <w:p w14:paraId="1261800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If yes, what is the cap? $ _______</w:t>
      </w:r>
    </w:p>
    <w:p w14:paraId="41793FCB"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What happens to my split after I reach the </w:t>
      </w:r>
      <w:proofErr w:type="gramStart"/>
      <w:r w:rsidRPr="00814914">
        <w:rPr>
          <w:rFonts w:ascii="Times New Roman" w:eastAsia="Times New Roman" w:hAnsi="Times New Roman" w:cs="Times New Roman"/>
          <w:kern w:val="0"/>
          <w:sz w:val="24"/>
          <w:szCs w:val="24"/>
          <w14:ligatures w14:val="none"/>
        </w:rPr>
        <w:t>cap</w:t>
      </w:r>
      <w:proofErr w:type="gramEnd"/>
      <w:r w:rsidRPr="00814914">
        <w:rPr>
          <w:rFonts w:ascii="Times New Roman" w:eastAsia="Times New Roman" w:hAnsi="Times New Roman" w:cs="Times New Roman"/>
          <w:kern w:val="0"/>
          <w:sz w:val="24"/>
          <w:szCs w:val="24"/>
          <w14:ligatures w14:val="none"/>
        </w:rPr>
        <w:t>? _______________________________________________</w:t>
      </w:r>
    </w:p>
    <w:p w14:paraId="639131E0"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6DA1F581">
          <v:rect id="_x0000_i1032" style="width:0;height:1.5pt" o:hralign="center" o:hrstd="t" o:hr="t" fillcolor="#a0a0a0" stroked="f"/>
        </w:pict>
      </w:r>
    </w:p>
    <w:p w14:paraId="54334420"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FEES</w:t>
      </w:r>
    </w:p>
    <w:p w14:paraId="4DC9731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Monthly desk fee: </w:t>
      </w:r>
      <w:proofErr w:type="gramStart"/>
      <w:r w:rsidRPr="00814914">
        <w:rPr>
          <w:rFonts w:ascii="Times New Roman" w:eastAsia="Times New Roman" w:hAnsi="Times New Roman" w:cs="Times New Roman"/>
          <w:kern w:val="0"/>
          <w:sz w:val="24"/>
          <w:szCs w:val="24"/>
          <w14:ligatures w14:val="none"/>
        </w:rPr>
        <w:t>$ __</w:t>
      </w:r>
      <w:proofErr w:type="gramEnd"/>
      <w:r w:rsidRPr="00814914">
        <w:rPr>
          <w:rFonts w:ascii="Times New Roman" w:eastAsia="Times New Roman" w:hAnsi="Times New Roman" w:cs="Times New Roman"/>
          <w:kern w:val="0"/>
          <w:sz w:val="24"/>
          <w:szCs w:val="24"/>
          <w14:ligatures w14:val="none"/>
        </w:rPr>
        <w:t>_____</w:t>
      </w:r>
    </w:p>
    <w:p w14:paraId="44510FAC"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technology fee: $ _______</w:t>
      </w:r>
    </w:p>
    <w:p w14:paraId="74D31CE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franchise fee (if applicable): $ _______</w:t>
      </w:r>
    </w:p>
    <w:p w14:paraId="62091845"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Transaction fee per closing: $ _______</w:t>
      </w:r>
    </w:p>
    <w:p w14:paraId="11F4F233"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Administrative fee per closing: $ _______</w:t>
      </w:r>
    </w:p>
    <w:p w14:paraId="7CFC4DE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814914">
        <w:rPr>
          <w:rFonts w:ascii="Times New Roman" w:eastAsia="Times New Roman" w:hAnsi="Times New Roman" w:cs="Times New Roman"/>
          <w:kern w:val="0"/>
          <w:sz w:val="24"/>
          <w:szCs w:val="24"/>
          <w14:ligatures w14:val="none"/>
        </w:rPr>
        <w:t>E&amp;O insurance — is</w:t>
      </w:r>
      <w:proofErr w:type="gramEnd"/>
      <w:r w:rsidRPr="00814914">
        <w:rPr>
          <w:rFonts w:ascii="Times New Roman" w:eastAsia="Times New Roman" w:hAnsi="Times New Roman" w:cs="Times New Roman"/>
          <w:kern w:val="0"/>
          <w:sz w:val="24"/>
          <w:szCs w:val="24"/>
          <w14:ligatures w14:val="none"/>
        </w:rPr>
        <w:t xml:space="preserve"> it included? Yes / No</w:t>
      </w:r>
    </w:p>
    <w:p w14:paraId="7645FD78"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If not included, estimated annual cost: $ _______</w:t>
      </w:r>
    </w:p>
    <w:p w14:paraId="7619E15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New agent startup fee or joining fee: $ _______</w:t>
      </w:r>
    </w:p>
    <w:p w14:paraId="59E6FDCE"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Any other fees not listed above: Fee description: _________________________ Amount: $ _______ Fee description: _________________________ Amount: $ _______</w:t>
      </w:r>
    </w:p>
    <w:p w14:paraId="0DA3A606"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795436E4">
          <v:rect id="_x0000_i1033" style="width:0;height:1.5pt" o:hralign="center" o:hrstd="t" o:hr="t" fillcolor="#a0a0a0" stroked="f"/>
        </w:pict>
      </w:r>
    </w:p>
    <w:p w14:paraId="5A24F40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ESTIMATED FIRST YEAR COST SUMMARY — BROKERAGE 2</w:t>
      </w:r>
    </w:p>
    <w:p w14:paraId="56B2345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fees total (add all monthly fees x 12): $ _______</w:t>
      </w:r>
    </w:p>
    <w:p w14:paraId="0D8FB7BE"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lastRenderedPageBreak/>
        <w:t>Estimated transaction fees (estimate 5 closings x per transaction fee): $ _______</w:t>
      </w:r>
    </w:p>
    <w:p w14:paraId="5D88B35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E&amp;O insurance if not included: </w:t>
      </w:r>
      <w:proofErr w:type="gramStart"/>
      <w:r w:rsidRPr="00814914">
        <w:rPr>
          <w:rFonts w:ascii="Times New Roman" w:eastAsia="Times New Roman" w:hAnsi="Times New Roman" w:cs="Times New Roman"/>
          <w:kern w:val="0"/>
          <w:sz w:val="24"/>
          <w:szCs w:val="24"/>
          <w14:ligatures w14:val="none"/>
        </w:rPr>
        <w:t>$ __</w:t>
      </w:r>
      <w:proofErr w:type="gramEnd"/>
      <w:r w:rsidRPr="00814914">
        <w:rPr>
          <w:rFonts w:ascii="Times New Roman" w:eastAsia="Times New Roman" w:hAnsi="Times New Roman" w:cs="Times New Roman"/>
          <w:kern w:val="0"/>
          <w:sz w:val="24"/>
          <w:szCs w:val="24"/>
          <w14:ligatures w14:val="none"/>
        </w:rPr>
        <w:t>_____</w:t>
      </w:r>
    </w:p>
    <w:p w14:paraId="6054D6B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Startup or joining fees: $ _______</w:t>
      </w:r>
    </w:p>
    <w:p w14:paraId="31BEEB1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Any other annual fees: $ _______</w:t>
      </w:r>
    </w:p>
    <w:p w14:paraId="044E012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TOTAL ESTIMATED FIRST YEAR BROKERAGE COST: $ _______</w:t>
      </w:r>
    </w:p>
    <w:p w14:paraId="3F8E7A80"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2ECAD1B9">
          <v:rect id="_x0000_i1034" style="width:0;height:1.5pt" o:hralign="center" o:hrstd="t" o:hr="t" fillcolor="#a0a0a0" stroked="f"/>
        </w:pict>
      </w:r>
    </w:p>
    <w:p w14:paraId="57FE51B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BROKERAGE 3</w:t>
      </w:r>
    </w:p>
    <w:p w14:paraId="5291FC26"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Name of Brokerage: _______________________________________________</w:t>
      </w:r>
    </w:p>
    <w:p w14:paraId="458324C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Type: Large Franchise / Boutique Independent / Virtual / Referral Only</w:t>
      </w:r>
    </w:p>
    <w:p w14:paraId="5325EFFB"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Address: _______________________________________________</w:t>
      </w:r>
    </w:p>
    <w:p w14:paraId="7174514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Phone Number: _______________________________________________</w:t>
      </w:r>
    </w:p>
    <w:p w14:paraId="165F6D4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Name of Broker or Manager I spoke with: _______________________________________________</w:t>
      </w:r>
    </w:p>
    <w:p w14:paraId="65F1390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Date of conversation: _______________________________________________</w:t>
      </w:r>
    </w:p>
    <w:p w14:paraId="7226A141"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35DC7AA7">
          <v:rect id="_x0000_i1035" style="width:0;height:1.5pt" o:hralign="center" o:hrstd="t" o:hr="t" fillcolor="#a0a0a0" stroked="f"/>
        </w:pict>
      </w:r>
    </w:p>
    <w:p w14:paraId="4F052C47"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COMMISSION STRUCTURE</w:t>
      </w:r>
    </w:p>
    <w:p w14:paraId="14808EC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Commission split offered to new agents: _______ % to agent / _______ % to brokerage</w:t>
      </w:r>
    </w:p>
    <w:p w14:paraId="22F1A90E"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Is there a cap on what the brokerage takes each year? Yes / No</w:t>
      </w:r>
    </w:p>
    <w:p w14:paraId="2BEF4C3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If yes, what is the cap? $ _______</w:t>
      </w:r>
    </w:p>
    <w:p w14:paraId="164C84F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What happens to my split after I reach the </w:t>
      </w:r>
      <w:proofErr w:type="gramStart"/>
      <w:r w:rsidRPr="00814914">
        <w:rPr>
          <w:rFonts w:ascii="Times New Roman" w:eastAsia="Times New Roman" w:hAnsi="Times New Roman" w:cs="Times New Roman"/>
          <w:kern w:val="0"/>
          <w:sz w:val="24"/>
          <w:szCs w:val="24"/>
          <w14:ligatures w14:val="none"/>
        </w:rPr>
        <w:t>cap</w:t>
      </w:r>
      <w:proofErr w:type="gramEnd"/>
      <w:r w:rsidRPr="00814914">
        <w:rPr>
          <w:rFonts w:ascii="Times New Roman" w:eastAsia="Times New Roman" w:hAnsi="Times New Roman" w:cs="Times New Roman"/>
          <w:kern w:val="0"/>
          <w:sz w:val="24"/>
          <w:szCs w:val="24"/>
          <w14:ligatures w14:val="none"/>
        </w:rPr>
        <w:t>? _______________________________________________</w:t>
      </w:r>
    </w:p>
    <w:p w14:paraId="10950804"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665A2757">
          <v:rect id="_x0000_i1036" style="width:0;height:1.5pt" o:hralign="center" o:hrstd="t" o:hr="t" fillcolor="#a0a0a0" stroked="f"/>
        </w:pict>
      </w:r>
    </w:p>
    <w:p w14:paraId="40613B9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FEES</w:t>
      </w:r>
    </w:p>
    <w:p w14:paraId="6D38349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Monthly desk fee: </w:t>
      </w:r>
      <w:proofErr w:type="gramStart"/>
      <w:r w:rsidRPr="00814914">
        <w:rPr>
          <w:rFonts w:ascii="Times New Roman" w:eastAsia="Times New Roman" w:hAnsi="Times New Roman" w:cs="Times New Roman"/>
          <w:kern w:val="0"/>
          <w:sz w:val="24"/>
          <w:szCs w:val="24"/>
          <w14:ligatures w14:val="none"/>
        </w:rPr>
        <w:t>$ __</w:t>
      </w:r>
      <w:proofErr w:type="gramEnd"/>
      <w:r w:rsidRPr="00814914">
        <w:rPr>
          <w:rFonts w:ascii="Times New Roman" w:eastAsia="Times New Roman" w:hAnsi="Times New Roman" w:cs="Times New Roman"/>
          <w:kern w:val="0"/>
          <w:sz w:val="24"/>
          <w:szCs w:val="24"/>
          <w14:ligatures w14:val="none"/>
        </w:rPr>
        <w:t>_____</w:t>
      </w:r>
    </w:p>
    <w:p w14:paraId="2047A203"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lastRenderedPageBreak/>
        <w:t>Monthly technology fee: $ _______</w:t>
      </w:r>
    </w:p>
    <w:p w14:paraId="771F1671"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franchise fee (if applicable): $ _______</w:t>
      </w:r>
    </w:p>
    <w:p w14:paraId="7EACE695"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Transaction fee per closing: $ _______</w:t>
      </w:r>
    </w:p>
    <w:p w14:paraId="4A16D3F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Administrative fee per closing: $ _______</w:t>
      </w:r>
    </w:p>
    <w:p w14:paraId="68CDC17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814914">
        <w:rPr>
          <w:rFonts w:ascii="Times New Roman" w:eastAsia="Times New Roman" w:hAnsi="Times New Roman" w:cs="Times New Roman"/>
          <w:kern w:val="0"/>
          <w:sz w:val="24"/>
          <w:szCs w:val="24"/>
          <w14:ligatures w14:val="none"/>
        </w:rPr>
        <w:t>E&amp;O insurance — is</w:t>
      </w:r>
      <w:proofErr w:type="gramEnd"/>
      <w:r w:rsidRPr="00814914">
        <w:rPr>
          <w:rFonts w:ascii="Times New Roman" w:eastAsia="Times New Roman" w:hAnsi="Times New Roman" w:cs="Times New Roman"/>
          <w:kern w:val="0"/>
          <w:sz w:val="24"/>
          <w:szCs w:val="24"/>
          <w14:ligatures w14:val="none"/>
        </w:rPr>
        <w:t xml:space="preserve"> it included? Yes / No</w:t>
      </w:r>
    </w:p>
    <w:p w14:paraId="3883777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If not included, estimated annual cost: $ _______</w:t>
      </w:r>
    </w:p>
    <w:p w14:paraId="268B523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New agent startup fee or joining fee: $ _______</w:t>
      </w:r>
    </w:p>
    <w:p w14:paraId="49DE1273"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Any other fees not listed above: Fee description: _________________________ Amount: $ _______ Fee description: _________________________ Amount: $ _______</w:t>
      </w:r>
    </w:p>
    <w:p w14:paraId="67769307"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2BA42A2B">
          <v:rect id="_x0000_i1037" style="width:0;height:1.5pt" o:hralign="center" o:hrstd="t" o:hr="t" fillcolor="#a0a0a0" stroked="f"/>
        </w:pict>
      </w:r>
    </w:p>
    <w:p w14:paraId="4AF357CC"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ESTIMATED FIRST YEAR COST SUMMARY — BROKERAGE 3</w:t>
      </w:r>
    </w:p>
    <w:p w14:paraId="747C084B"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fees total (add all monthly fees x 12): $ _______</w:t>
      </w:r>
    </w:p>
    <w:p w14:paraId="5557279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Estimated transaction fees (estimate 5 closings x per transaction fee): $ _______</w:t>
      </w:r>
    </w:p>
    <w:p w14:paraId="0B97DAB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 xml:space="preserve">E&amp;O insurance if not included: </w:t>
      </w:r>
      <w:proofErr w:type="gramStart"/>
      <w:r w:rsidRPr="00814914">
        <w:rPr>
          <w:rFonts w:ascii="Times New Roman" w:eastAsia="Times New Roman" w:hAnsi="Times New Roman" w:cs="Times New Roman"/>
          <w:kern w:val="0"/>
          <w:sz w:val="24"/>
          <w:szCs w:val="24"/>
          <w14:ligatures w14:val="none"/>
        </w:rPr>
        <w:t>$ __</w:t>
      </w:r>
      <w:proofErr w:type="gramEnd"/>
      <w:r w:rsidRPr="00814914">
        <w:rPr>
          <w:rFonts w:ascii="Times New Roman" w:eastAsia="Times New Roman" w:hAnsi="Times New Roman" w:cs="Times New Roman"/>
          <w:kern w:val="0"/>
          <w:sz w:val="24"/>
          <w:szCs w:val="24"/>
          <w14:ligatures w14:val="none"/>
        </w:rPr>
        <w:t>_____</w:t>
      </w:r>
    </w:p>
    <w:p w14:paraId="5BADD9F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Startup or joining fees: $ _______</w:t>
      </w:r>
    </w:p>
    <w:p w14:paraId="3790E4BA"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Any other annual fees: $ _______</w:t>
      </w:r>
    </w:p>
    <w:p w14:paraId="4CA38C4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TOTAL ESTIMATED FIRST YEAR BROKERAGE COST: $ _______</w:t>
      </w:r>
    </w:p>
    <w:p w14:paraId="3949A8C2"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3F28D3C">
          <v:rect id="_x0000_i1038" style="width:0;height:1.5pt" o:hralign="center" o:hrstd="t" o:hr="t" fillcolor="#a0a0a0" stroked="f"/>
        </w:pict>
      </w:r>
    </w:p>
    <w:p w14:paraId="59DBE4F4"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SIDE BY SIDE COST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6"/>
        <w:gridCol w:w="1320"/>
        <w:gridCol w:w="1320"/>
        <w:gridCol w:w="1335"/>
      </w:tblGrid>
      <w:tr w:rsidR="00814914" w:rsidRPr="00814914" w14:paraId="3B930C53" w14:textId="77777777">
        <w:trPr>
          <w:tblHeader/>
          <w:tblCellSpacing w:w="15" w:type="dxa"/>
        </w:trPr>
        <w:tc>
          <w:tcPr>
            <w:tcW w:w="0" w:type="auto"/>
            <w:vAlign w:val="center"/>
            <w:hideMark/>
          </w:tcPr>
          <w:p w14:paraId="63EB539C" w14:textId="77777777" w:rsidR="00814914" w:rsidRPr="00814914" w:rsidRDefault="00814914" w:rsidP="00814914">
            <w:pPr>
              <w:spacing w:after="0" w:line="240" w:lineRule="auto"/>
              <w:jc w:val="center"/>
              <w:rPr>
                <w:rFonts w:ascii="Times New Roman" w:eastAsia="Times New Roman" w:hAnsi="Times New Roman" w:cs="Times New Roman"/>
                <w:b/>
                <w:bCs/>
                <w:kern w:val="0"/>
                <w:sz w:val="24"/>
                <w:szCs w:val="24"/>
                <w14:ligatures w14:val="none"/>
              </w:rPr>
            </w:pPr>
            <w:r w:rsidRPr="00814914">
              <w:rPr>
                <w:rFonts w:ascii="Times New Roman" w:eastAsia="Times New Roman" w:hAnsi="Times New Roman" w:cs="Times New Roman"/>
                <w:b/>
                <w:bCs/>
                <w:kern w:val="0"/>
                <w:sz w:val="24"/>
                <w:szCs w:val="24"/>
                <w14:ligatures w14:val="none"/>
              </w:rPr>
              <w:t>Cost Item</w:t>
            </w:r>
          </w:p>
        </w:tc>
        <w:tc>
          <w:tcPr>
            <w:tcW w:w="0" w:type="auto"/>
            <w:vAlign w:val="center"/>
            <w:hideMark/>
          </w:tcPr>
          <w:p w14:paraId="55F361E2" w14:textId="77777777" w:rsidR="00814914" w:rsidRPr="00814914" w:rsidRDefault="00814914" w:rsidP="00814914">
            <w:pPr>
              <w:spacing w:after="0" w:line="240" w:lineRule="auto"/>
              <w:jc w:val="center"/>
              <w:rPr>
                <w:rFonts w:ascii="Times New Roman" w:eastAsia="Times New Roman" w:hAnsi="Times New Roman" w:cs="Times New Roman"/>
                <w:b/>
                <w:bCs/>
                <w:kern w:val="0"/>
                <w:sz w:val="24"/>
                <w:szCs w:val="24"/>
                <w14:ligatures w14:val="none"/>
              </w:rPr>
            </w:pPr>
            <w:r w:rsidRPr="00814914">
              <w:rPr>
                <w:rFonts w:ascii="Times New Roman" w:eastAsia="Times New Roman" w:hAnsi="Times New Roman" w:cs="Times New Roman"/>
                <w:b/>
                <w:bCs/>
                <w:kern w:val="0"/>
                <w:sz w:val="24"/>
                <w:szCs w:val="24"/>
                <w14:ligatures w14:val="none"/>
              </w:rPr>
              <w:t>Brokerage 1</w:t>
            </w:r>
          </w:p>
        </w:tc>
        <w:tc>
          <w:tcPr>
            <w:tcW w:w="0" w:type="auto"/>
            <w:vAlign w:val="center"/>
            <w:hideMark/>
          </w:tcPr>
          <w:p w14:paraId="74FF0F9D" w14:textId="77777777" w:rsidR="00814914" w:rsidRPr="00814914" w:rsidRDefault="00814914" w:rsidP="00814914">
            <w:pPr>
              <w:spacing w:after="0" w:line="240" w:lineRule="auto"/>
              <w:jc w:val="center"/>
              <w:rPr>
                <w:rFonts w:ascii="Times New Roman" w:eastAsia="Times New Roman" w:hAnsi="Times New Roman" w:cs="Times New Roman"/>
                <w:b/>
                <w:bCs/>
                <w:kern w:val="0"/>
                <w:sz w:val="24"/>
                <w:szCs w:val="24"/>
                <w14:ligatures w14:val="none"/>
              </w:rPr>
            </w:pPr>
            <w:r w:rsidRPr="00814914">
              <w:rPr>
                <w:rFonts w:ascii="Times New Roman" w:eastAsia="Times New Roman" w:hAnsi="Times New Roman" w:cs="Times New Roman"/>
                <w:b/>
                <w:bCs/>
                <w:kern w:val="0"/>
                <w:sz w:val="24"/>
                <w:szCs w:val="24"/>
                <w14:ligatures w14:val="none"/>
              </w:rPr>
              <w:t>Brokerage 2</w:t>
            </w:r>
          </w:p>
        </w:tc>
        <w:tc>
          <w:tcPr>
            <w:tcW w:w="0" w:type="auto"/>
            <w:vAlign w:val="center"/>
            <w:hideMark/>
          </w:tcPr>
          <w:p w14:paraId="7806E52E" w14:textId="77777777" w:rsidR="00814914" w:rsidRPr="00814914" w:rsidRDefault="00814914" w:rsidP="00814914">
            <w:pPr>
              <w:spacing w:after="0" w:line="240" w:lineRule="auto"/>
              <w:jc w:val="center"/>
              <w:rPr>
                <w:rFonts w:ascii="Times New Roman" w:eastAsia="Times New Roman" w:hAnsi="Times New Roman" w:cs="Times New Roman"/>
                <w:b/>
                <w:bCs/>
                <w:kern w:val="0"/>
                <w:sz w:val="24"/>
                <w:szCs w:val="24"/>
                <w14:ligatures w14:val="none"/>
              </w:rPr>
            </w:pPr>
            <w:r w:rsidRPr="00814914">
              <w:rPr>
                <w:rFonts w:ascii="Times New Roman" w:eastAsia="Times New Roman" w:hAnsi="Times New Roman" w:cs="Times New Roman"/>
                <w:b/>
                <w:bCs/>
                <w:kern w:val="0"/>
                <w:sz w:val="24"/>
                <w:szCs w:val="24"/>
                <w14:ligatures w14:val="none"/>
              </w:rPr>
              <w:t>Brokerage 3</w:t>
            </w:r>
          </w:p>
        </w:tc>
      </w:tr>
      <w:tr w:rsidR="00814914" w:rsidRPr="00814914" w14:paraId="2B2D59DB" w14:textId="77777777">
        <w:trPr>
          <w:tblCellSpacing w:w="15" w:type="dxa"/>
        </w:trPr>
        <w:tc>
          <w:tcPr>
            <w:tcW w:w="0" w:type="auto"/>
            <w:vAlign w:val="center"/>
            <w:hideMark/>
          </w:tcPr>
          <w:p w14:paraId="134C9450"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Commission split to agent</w:t>
            </w:r>
          </w:p>
        </w:tc>
        <w:tc>
          <w:tcPr>
            <w:tcW w:w="0" w:type="auto"/>
            <w:vAlign w:val="center"/>
            <w:hideMark/>
          </w:tcPr>
          <w:p w14:paraId="7BE27176"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3927C91C"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465AF9C8"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r>
      <w:tr w:rsidR="00814914" w:rsidRPr="00814914" w14:paraId="37F871A8" w14:textId="77777777">
        <w:trPr>
          <w:tblCellSpacing w:w="15" w:type="dxa"/>
        </w:trPr>
        <w:tc>
          <w:tcPr>
            <w:tcW w:w="0" w:type="auto"/>
            <w:vAlign w:val="center"/>
            <w:hideMark/>
          </w:tcPr>
          <w:p w14:paraId="05DCE521"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Annual cap</w:t>
            </w:r>
          </w:p>
        </w:tc>
        <w:tc>
          <w:tcPr>
            <w:tcW w:w="0" w:type="auto"/>
            <w:vAlign w:val="center"/>
            <w:hideMark/>
          </w:tcPr>
          <w:p w14:paraId="064EC9CE"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17A09AC3"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075DE3CA"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r>
      <w:tr w:rsidR="00814914" w:rsidRPr="00814914" w14:paraId="4D9F596E" w14:textId="77777777">
        <w:trPr>
          <w:tblCellSpacing w:w="15" w:type="dxa"/>
        </w:trPr>
        <w:tc>
          <w:tcPr>
            <w:tcW w:w="0" w:type="auto"/>
            <w:vAlign w:val="center"/>
            <w:hideMark/>
          </w:tcPr>
          <w:p w14:paraId="512D197D"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Monthly fees (annual)</w:t>
            </w:r>
          </w:p>
        </w:tc>
        <w:tc>
          <w:tcPr>
            <w:tcW w:w="0" w:type="auto"/>
            <w:vAlign w:val="center"/>
            <w:hideMark/>
          </w:tcPr>
          <w:p w14:paraId="4A37B9FC"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56E6CFC3"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6FBD5629"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r>
      <w:tr w:rsidR="00814914" w:rsidRPr="00814914" w14:paraId="68F5DAE3" w14:textId="77777777">
        <w:trPr>
          <w:tblCellSpacing w:w="15" w:type="dxa"/>
        </w:trPr>
        <w:tc>
          <w:tcPr>
            <w:tcW w:w="0" w:type="auto"/>
            <w:vAlign w:val="center"/>
            <w:hideMark/>
          </w:tcPr>
          <w:p w14:paraId="7536B895"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Transaction fees (annual est.)</w:t>
            </w:r>
          </w:p>
        </w:tc>
        <w:tc>
          <w:tcPr>
            <w:tcW w:w="0" w:type="auto"/>
            <w:vAlign w:val="center"/>
            <w:hideMark/>
          </w:tcPr>
          <w:p w14:paraId="4F543459"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6C691CDC"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17851EA8"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r>
      <w:tr w:rsidR="00814914" w:rsidRPr="00814914" w14:paraId="61AF60E9" w14:textId="77777777">
        <w:trPr>
          <w:tblCellSpacing w:w="15" w:type="dxa"/>
        </w:trPr>
        <w:tc>
          <w:tcPr>
            <w:tcW w:w="0" w:type="auto"/>
            <w:vAlign w:val="center"/>
            <w:hideMark/>
          </w:tcPr>
          <w:p w14:paraId="3ADB17B9"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E&amp;O insurance</w:t>
            </w:r>
          </w:p>
        </w:tc>
        <w:tc>
          <w:tcPr>
            <w:tcW w:w="0" w:type="auto"/>
            <w:vAlign w:val="center"/>
            <w:hideMark/>
          </w:tcPr>
          <w:p w14:paraId="0229E535"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1C4AE34B"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7FFE8132"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r>
      <w:tr w:rsidR="00814914" w:rsidRPr="00814914" w14:paraId="7FE0C178" w14:textId="77777777">
        <w:trPr>
          <w:tblCellSpacing w:w="15" w:type="dxa"/>
        </w:trPr>
        <w:tc>
          <w:tcPr>
            <w:tcW w:w="0" w:type="auto"/>
            <w:vAlign w:val="center"/>
            <w:hideMark/>
          </w:tcPr>
          <w:p w14:paraId="2025AD54"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Startup fees</w:t>
            </w:r>
          </w:p>
        </w:tc>
        <w:tc>
          <w:tcPr>
            <w:tcW w:w="0" w:type="auto"/>
            <w:vAlign w:val="center"/>
            <w:hideMark/>
          </w:tcPr>
          <w:p w14:paraId="60772B75"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56CB0D55"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c>
          <w:tcPr>
            <w:tcW w:w="0" w:type="auto"/>
            <w:vAlign w:val="center"/>
            <w:hideMark/>
          </w:tcPr>
          <w:p w14:paraId="46CB49F3"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t>
            </w:r>
          </w:p>
        </w:tc>
      </w:tr>
      <w:tr w:rsidR="00814914" w:rsidRPr="00814914" w14:paraId="3A13EF36" w14:textId="77777777">
        <w:trPr>
          <w:tblCellSpacing w:w="15" w:type="dxa"/>
        </w:trPr>
        <w:tc>
          <w:tcPr>
            <w:tcW w:w="0" w:type="auto"/>
            <w:vAlign w:val="center"/>
            <w:hideMark/>
          </w:tcPr>
          <w:p w14:paraId="6C6B22C2"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lastRenderedPageBreak/>
              <w:t>TOTAL FIRST YEAR COST</w:t>
            </w:r>
          </w:p>
        </w:tc>
        <w:tc>
          <w:tcPr>
            <w:tcW w:w="0" w:type="auto"/>
            <w:vAlign w:val="center"/>
            <w:hideMark/>
          </w:tcPr>
          <w:p w14:paraId="65216A94"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w:t>
            </w:r>
          </w:p>
        </w:tc>
        <w:tc>
          <w:tcPr>
            <w:tcW w:w="0" w:type="auto"/>
            <w:vAlign w:val="center"/>
            <w:hideMark/>
          </w:tcPr>
          <w:p w14:paraId="4E02A494"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w:t>
            </w:r>
          </w:p>
        </w:tc>
        <w:tc>
          <w:tcPr>
            <w:tcW w:w="0" w:type="auto"/>
            <w:vAlign w:val="center"/>
            <w:hideMark/>
          </w:tcPr>
          <w:p w14:paraId="5670A26C"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w:t>
            </w:r>
          </w:p>
        </w:tc>
      </w:tr>
    </w:tbl>
    <w:p w14:paraId="29CCCCA0"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1B2119EE">
          <v:rect id="_x0000_i1039" style="width:0;height:1.5pt" o:hralign="center" o:hrstd="t" o:hr="t" fillcolor="#a0a0a0" stroked="f"/>
        </w:pict>
      </w:r>
    </w:p>
    <w:p w14:paraId="30D2E015"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MY DECISION</w:t>
      </w:r>
    </w:p>
    <w:p w14:paraId="24EB43D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The brokerage I am choosing is:</w:t>
      </w:r>
    </w:p>
    <w:p w14:paraId="70959FFC"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FEC7ED9">
          <v:rect id="_x0000_i1040" style="width:0;height:1.5pt" o:hralign="center" o:hrstd="t" o:hr="t" fillcolor="#a0a0a0" stroked="f"/>
        </w:pict>
      </w:r>
    </w:p>
    <w:p w14:paraId="37277870"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The primary financial reasons for my choice:</w:t>
      </w:r>
    </w:p>
    <w:p w14:paraId="00443E21" w14:textId="77777777" w:rsidR="00814914" w:rsidRPr="00814914" w:rsidRDefault="00814914" w:rsidP="00814914">
      <w:pPr>
        <w:numPr>
          <w:ilvl w:val="0"/>
          <w:numId w:val="1"/>
        </w:num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0ECB3E4D">
          <v:rect id="_x0000_i1041" style="width:0;height:1.5pt" o:hralign="center" o:hrstd="t" o:hr="t" fillcolor="#a0a0a0" stroked="f"/>
        </w:pict>
      </w:r>
    </w:p>
    <w:p w14:paraId="55101882" w14:textId="77777777" w:rsidR="00814914" w:rsidRPr="00814914" w:rsidRDefault="00814914" w:rsidP="00814914">
      <w:pPr>
        <w:numPr>
          <w:ilvl w:val="0"/>
          <w:numId w:val="1"/>
        </w:num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2621BFEE">
          <v:rect id="_x0000_i1042" style="width:0;height:1.5pt" o:hralign="center" o:hrstd="t" o:hr="t" fillcolor="#a0a0a0" stroked="f"/>
        </w:pict>
      </w:r>
    </w:p>
    <w:p w14:paraId="6589069F" w14:textId="77777777" w:rsidR="00814914" w:rsidRPr="00814914" w:rsidRDefault="00814914" w:rsidP="00814914">
      <w:pPr>
        <w:numPr>
          <w:ilvl w:val="0"/>
          <w:numId w:val="1"/>
        </w:num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77CCCA86">
          <v:rect id="_x0000_i1043" style="width:0;height:1.5pt" o:hralign="center" o:hrstd="t" o:hr="t" fillcolor="#a0a0a0" stroked="f"/>
        </w:pict>
      </w:r>
    </w:p>
    <w:p w14:paraId="54CFF05B"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proofErr w:type="gramStart"/>
      <w:r w:rsidRPr="00814914">
        <w:rPr>
          <w:rFonts w:ascii="Times New Roman" w:eastAsia="Times New Roman" w:hAnsi="Times New Roman" w:cs="Times New Roman"/>
          <w:kern w:val="0"/>
          <w:sz w:val="24"/>
          <w:szCs w:val="24"/>
          <w14:ligatures w14:val="none"/>
        </w:rPr>
        <w:t>Non financial</w:t>
      </w:r>
      <w:proofErr w:type="spellEnd"/>
      <w:proofErr w:type="gramEnd"/>
      <w:r w:rsidRPr="00814914">
        <w:rPr>
          <w:rFonts w:ascii="Times New Roman" w:eastAsia="Times New Roman" w:hAnsi="Times New Roman" w:cs="Times New Roman"/>
          <w:kern w:val="0"/>
          <w:sz w:val="24"/>
          <w:szCs w:val="24"/>
          <w14:ligatures w14:val="none"/>
        </w:rPr>
        <w:t xml:space="preserve"> reasons for my choice:</w:t>
      </w:r>
    </w:p>
    <w:p w14:paraId="4844B0CB" w14:textId="77777777" w:rsidR="00814914" w:rsidRPr="00814914" w:rsidRDefault="00814914" w:rsidP="00814914">
      <w:pPr>
        <w:numPr>
          <w:ilvl w:val="0"/>
          <w:numId w:val="2"/>
        </w:num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0682784F">
          <v:rect id="_x0000_i1044" style="width:0;height:1.5pt" o:hralign="center" o:hrstd="t" o:hr="t" fillcolor="#a0a0a0" stroked="f"/>
        </w:pict>
      </w:r>
    </w:p>
    <w:p w14:paraId="0E3F3E81" w14:textId="77777777" w:rsidR="00814914" w:rsidRPr="00814914" w:rsidRDefault="00814914" w:rsidP="00814914">
      <w:pPr>
        <w:numPr>
          <w:ilvl w:val="0"/>
          <w:numId w:val="2"/>
        </w:num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64E2B77">
          <v:rect id="_x0000_i1045" style="width:0;height:1.5pt" o:hralign="center" o:hrstd="t" o:hr="t" fillcolor="#a0a0a0" stroked="f"/>
        </w:pict>
      </w:r>
    </w:p>
    <w:p w14:paraId="2B4D9DC7" w14:textId="77777777" w:rsidR="00814914" w:rsidRPr="00814914" w:rsidRDefault="00814914" w:rsidP="00814914">
      <w:pPr>
        <w:numPr>
          <w:ilvl w:val="0"/>
          <w:numId w:val="2"/>
        </w:num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0FE659FD">
          <v:rect id="_x0000_i1046" style="width:0;height:1.5pt" o:hralign="center" o:hrstd="t" o:hr="t" fillcolor="#a0a0a0" stroked="f"/>
        </w:pict>
      </w:r>
    </w:p>
    <w:p w14:paraId="5BAA96A3"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1316E5A7">
          <v:rect id="_x0000_i1047" style="width:0;height:1.5pt" o:hralign="center" o:hrstd="t" o:hr="t" fillcolor="#a0a0a0" stroked="f"/>
        </w:pict>
      </w:r>
    </w:p>
    <w:p w14:paraId="3A61BFA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b/>
          <w:bCs/>
          <w:kern w:val="0"/>
          <w:sz w:val="24"/>
          <w:szCs w:val="24"/>
          <w14:ligatures w14:val="none"/>
        </w:rPr>
        <w:t>REFLECTION QUESTIONS</w:t>
      </w:r>
    </w:p>
    <w:p w14:paraId="53028512"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Were there any costs that surprised you during this comparison?</w:t>
      </w:r>
    </w:p>
    <w:p w14:paraId="22B7D2BE"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7074E79F">
          <v:rect id="_x0000_i1048" style="width:0;height:1.5pt" o:hralign="center" o:hrstd="t" o:hr="t" fillcolor="#a0a0a0" stroked="f"/>
        </w:pict>
      </w:r>
    </w:p>
    <w:p w14:paraId="011C7647"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4FE6A231">
          <v:rect id="_x0000_i1049" style="width:0;height:1.5pt" o:hralign="center" o:hrstd="t" o:hr="t" fillcolor="#a0a0a0" stroked="f"/>
        </w:pict>
      </w:r>
    </w:p>
    <w:p w14:paraId="3BF23E8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How does the total first year brokerage cost affect your financial runway plan?</w:t>
      </w:r>
    </w:p>
    <w:p w14:paraId="5756D9B4"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DE90D23">
          <v:rect id="_x0000_i1050" style="width:0;height:1.5pt" o:hralign="center" o:hrstd="t" o:hr="t" fillcolor="#a0a0a0" stroked="f"/>
        </w:pict>
      </w:r>
    </w:p>
    <w:p w14:paraId="39EAA6F5"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50A9E1AA">
          <v:rect id="_x0000_i1051" style="width:0;height:1.5pt" o:hralign="center" o:hrstd="t" o:hr="t" fillcolor="#a0a0a0" stroked="f"/>
        </w:pict>
      </w:r>
    </w:p>
    <w:p w14:paraId="7A13D34D"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Is there anything about the cost structure of your chosen brokerage that concerns you?</w:t>
      </w:r>
    </w:p>
    <w:p w14:paraId="659E2A0E"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20430A74">
          <v:rect id="_x0000_i1052" style="width:0;height:1.5pt" o:hralign="center" o:hrstd="t" o:hr="t" fillcolor="#a0a0a0" stroked="f"/>
        </w:pict>
      </w:r>
    </w:p>
    <w:p w14:paraId="7FC0494D"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46F4D9DC">
          <v:rect id="_x0000_i1053" style="width:0;height:1.5pt" o:hralign="center" o:hrstd="t" o:hr="t" fillcolor="#a0a0a0" stroked="f"/>
        </w:pict>
      </w:r>
    </w:p>
    <w:p w14:paraId="0EC91699"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t>What will you do to make sure you can cover these costs during your first year?</w:t>
      </w:r>
    </w:p>
    <w:p w14:paraId="5374965D"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3A569EF8">
          <v:rect id="_x0000_i1054" style="width:0;height:1.5pt" o:hralign="center" o:hrstd="t" o:hr="t" fillcolor="#a0a0a0" stroked="f"/>
        </w:pict>
      </w:r>
    </w:p>
    <w:p w14:paraId="3AB96320"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281D65F7">
          <v:rect id="_x0000_i1055" style="width:0;height:1.5pt" o:hralign="center" o:hrstd="t" o:hr="t" fillcolor="#a0a0a0" stroked="f"/>
        </w:pict>
      </w:r>
    </w:p>
    <w:p w14:paraId="751C8755" w14:textId="77777777" w:rsidR="00814914" w:rsidRPr="00814914" w:rsidRDefault="00814914" w:rsidP="00814914">
      <w:pPr>
        <w:spacing w:after="0"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kern w:val="0"/>
          <w:sz w:val="24"/>
          <w:szCs w:val="24"/>
          <w14:ligatures w14:val="none"/>
        </w:rPr>
        <w:pict w14:anchorId="0ADD6E5B">
          <v:rect id="_x0000_i1056" style="width:0;height:1.5pt" o:hralign="center" o:hrstd="t" o:hr="t" fillcolor="#a0a0a0" stroked="f"/>
        </w:pict>
      </w:r>
    </w:p>
    <w:p w14:paraId="6280B75F" w14:textId="77777777" w:rsidR="00814914" w:rsidRPr="00814914" w:rsidRDefault="00814914" w:rsidP="0081491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4914">
        <w:rPr>
          <w:rFonts w:ascii="Times New Roman" w:eastAsia="Times New Roman" w:hAnsi="Times New Roman" w:cs="Times New Roman"/>
          <w:i/>
          <w:iCs/>
          <w:kern w:val="0"/>
          <w:sz w:val="24"/>
          <w:szCs w:val="24"/>
          <w14:ligatures w14:val="none"/>
        </w:rPr>
        <w:lastRenderedPageBreak/>
        <w:t xml:space="preserve">Real Estate Career Choice — </w:t>
      </w:r>
      <w:hyperlink r:id="rId6" w:history="1">
        <w:r w:rsidRPr="00814914">
          <w:rPr>
            <w:rFonts w:ascii="Times New Roman" w:eastAsia="Times New Roman" w:hAnsi="Times New Roman" w:cs="Times New Roman"/>
            <w:i/>
            <w:iCs/>
            <w:color w:val="0000FF"/>
            <w:kern w:val="0"/>
            <w:sz w:val="24"/>
            <w:szCs w:val="24"/>
            <w:u w:val="single"/>
            <w14:ligatures w14:val="none"/>
          </w:rPr>
          <w:t>www.RealEstateCareerChoice.com</w:t>
        </w:r>
      </w:hyperlink>
    </w:p>
    <w:p w14:paraId="1E7C708F"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74482"/>
    <w:multiLevelType w:val="multilevel"/>
    <w:tmpl w:val="FC700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54396B"/>
    <w:multiLevelType w:val="multilevel"/>
    <w:tmpl w:val="162E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1571690">
    <w:abstractNumId w:val="1"/>
  </w:num>
  <w:num w:numId="2" w16cid:durableId="1782144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14"/>
    <w:rsid w:val="00080E51"/>
    <w:rsid w:val="000A5186"/>
    <w:rsid w:val="00283BEE"/>
    <w:rsid w:val="00814914"/>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2B5B"/>
  <w15:chartTrackingRefBased/>
  <w15:docId w15:val="{96A80910-2375-4255-B600-BB6880CD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9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9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9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9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9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9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9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9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9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914"/>
    <w:rPr>
      <w:rFonts w:eastAsiaTheme="majorEastAsia" w:cstheme="majorBidi"/>
      <w:color w:val="272727" w:themeColor="text1" w:themeTint="D8"/>
    </w:rPr>
  </w:style>
  <w:style w:type="paragraph" w:styleId="Title">
    <w:name w:val="Title"/>
    <w:basedOn w:val="Normal"/>
    <w:next w:val="Normal"/>
    <w:link w:val="TitleChar"/>
    <w:uiPriority w:val="10"/>
    <w:qFormat/>
    <w:rsid w:val="00814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914"/>
    <w:pPr>
      <w:spacing w:before="160"/>
      <w:jc w:val="center"/>
    </w:pPr>
    <w:rPr>
      <w:i/>
      <w:iCs/>
      <w:color w:val="404040" w:themeColor="text1" w:themeTint="BF"/>
    </w:rPr>
  </w:style>
  <w:style w:type="character" w:customStyle="1" w:styleId="QuoteChar">
    <w:name w:val="Quote Char"/>
    <w:basedOn w:val="DefaultParagraphFont"/>
    <w:link w:val="Quote"/>
    <w:uiPriority w:val="29"/>
    <w:rsid w:val="00814914"/>
    <w:rPr>
      <w:i/>
      <w:iCs/>
      <w:color w:val="404040" w:themeColor="text1" w:themeTint="BF"/>
    </w:rPr>
  </w:style>
  <w:style w:type="paragraph" w:styleId="ListParagraph">
    <w:name w:val="List Paragraph"/>
    <w:basedOn w:val="Normal"/>
    <w:uiPriority w:val="34"/>
    <w:qFormat/>
    <w:rsid w:val="00814914"/>
    <w:pPr>
      <w:ind w:left="720"/>
      <w:contextualSpacing/>
    </w:pPr>
  </w:style>
  <w:style w:type="character" w:styleId="IntenseEmphasis">
    <w:name w:val="Intense Emphasis"/>
    <w:basedOn w:val="DefaultParagraphFont"/>
    <w:uiPriority w:val="21"/>
    <w:qFormat/>
    <w:rsid w:val="00814914"/>
    <w:rPr>
      <w:i/>
      <w:iCs/>
      <w:color w:val="0F4761" w:themeColor="accent1" w:themeShade="BF"/>
    </w:rPr>
  </w:style>
  <w:style w:type="paragraph" w:styleId="IntenseQuote">
    <w:name w:val="Intense Quote"/>
    <w:basedOn w:val="Normal"/>
    <w:next w:val="Normal"/>
    <w:link w:val="IntenseQuoteChar"/>
    <w:uiPriority w:val="30"/>
    <w:qFormat/>
    <w:rsid w:val="00814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914"/>
    <w:rPr>
      <w:i/>
      <w:iCs/>
      <w:color w:val="0F4761" w:themeColor="accent1" w:themeShade="BF"/>
    </w:rPr>
  </w:style>
  <w:style w:type="character" w:styleId="IntenseReference">
    <w:name w:val="Intense Reference"/>
    <w:basedOn w:val="DefaultParagraphFont"/>
    <w:uiPriority w:val="32"/>
    <w:qFormat/>
    <w:rsid w:val="008149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922</Words>
  <Characters>5257</Characters>
  <Application>Microsoft Office Word</Application>
  <DocSecurity>0</DocSecurity>
  <Lines>43</Lines>
  <Paragraphs>12</Paragraphs>
  <ScaleCrop>false</ScaleCrop>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2026-06-02T21:36:00Z</dcterms:created>
  <dcterms:modified xsi:type="dcterms:W3CDTF">2026-06-02T21:37:00Z</dcterms:modified>
</cp:coreProperties>
</file>